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C00" w:rsidRPr="007752EC" w:rsidRDefault="00663E2C" w:rsidP="009751AE">
      <w:pPr>
        <w:pStyle w:val="berschrift1"/>
        <w:rPr>
          <w:rFonts w:asciiTheme="minorHAnsi" w:hAnsiTheme="minorHAnsi" w:cstheme="minorHAnsi"/>
        </w:rPr>
      </w:pPr>
      <w:r w:rsidRPr="007752EC">
        <w:rPr>
          <w:rFonts w:asciiTheme="minorHAnsi" w:hAnsiTheme="minorHAnsi" w:cstheme="minorHAnsi"/>
        </w:rPr>
        <w:t xml:space="preserve">Bewerbungsbogen </w:t>
      </w:r>
      <w:r w:rsidR="007752EC" w:rsidRPr="007752EC">
        <w:rPr>
          <w:rFonts w:asciiTheme="minorHAnsi" w:hAnsiTheme="minorHAnsi" w:cstheme="minorHAnsi"/>
        </w:rPr>
        <w:t xml:space="preserve">Modellprojekt </w:t>
      </w:r>
      <w:r>
        <w:rPr>
          <w:rFonts w:asciiTheme="minorHAnsi" w:hAnsiTheme="minorHAnsi" w:cstheme="minorHAnsi"/>
        </w:rPr>
        <w:br/>
      </w:r>
      <w:r w:rsidR="007752EC" w:rsidRPr="007752EC">
        <w:rPr>
          <w:rFonts w:asciiTheme="minorHAnsi" w:hAnsiTheme="minorHAnsi" w:cstheme="minorHAnsi"/>
        </w:rPr>
        <w:t>„Zukunftswerkstatt Kommunen – Attraktiv im Wandel“</w:t>
      </w:r>
    </w:p>
    <w:p w:rsidR="00837C00" w:rsidRDefault="00837C0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03"/>
        <w:gridCol w:w="1947"/>
        <w:gridCol w:w="2112"/>
      </w:tblGrid>
      <w:tr w:rsidR="003445E8" w:rsidTr="00311285">
        <w:trPr>
          <w:trHeight w:val="408"/>
        </w:trPr>
        <w:tc>
          <w:tcPr>
            <w:tcW w:w="5070" w:type="dxa"/>
          </w:tcPr>
          <w:p w:rsidR="003445E8" w:rsidRDefault="003445E8" w:rsidP="00311285">
            <w:r>
              <w:t>Kommune</w:t>
            </w:r>
          </w:p>
        </w:tc>
        <w:tc>
          <w:tcPr>
            <w:tcW w:w="4142" w:type="dxa"/>
            <w:gridSpan w:val="2"/>
          </w:tcPr>
          <w:p w:rsidR="003445E8" w:rsidRDefault="003445E8" w:rsidP="00311285"/>
        </w:tc>
      </w:tr>
      <w:tr w:rsidR="003445E8" w:rsidTr="00311285">
        <w:trPr>
          <w:trHeight w:val="408"/>
        </w:trPr>
        <w:tc>
          <w:tcPr>
            <w:tcW w:w="5070" w:type="dxa"/>
          </w:tcPr>
          <w:p w:rsidR="003445E8" w:rsidRDefault="003445E8" w:rsidP="00311285">
            <w:r>
              <w:t>Bundesland</w:t>
            </w:r>
          </w:p>
        </w:tc>
        <w:tc>
          <w:tcPr>
            <w:tcW w:w="4142" w:type="dxa"/>
            <w:gridSpan w:val="2"/>
          </w:tcPr>
          <w:p w:rsidR="003445E8" w:rsidRDefault="003445E8" w:rsidP="00311285"/>
        </w:tc>
      </w:tr>
      <w:tr w:rsidR="003445E8" w:rsidTr="00311285">
        <w:trPr>
          <w:trHeight w:val="408"/>
        </w:trPr>
        <w:tc>
          <w:tcPr>
            <w:tcW w:w="5070" w:type="dxa"/>
          </w:tcPr>
          <w:p w:rsidR="003445E8" w:rsidRDefault="00333538" w:rsidP="00311285">
            <w:r>
              <w:t>Einwohnerzahl der Kommune</w:t>
            </w:r>
          </w:p>
        </w:tc>
        <w:tc>
          <w:tcPr>
            <w:tcW w:w="4142" w:type="dxa"/>
            <w:gridSpan w:val="2"/>
          </w:tcPr>
          <w:p w:rsidR="003445E8" w:rsidRDefault="003445E8" w:rsidP="00311285"/>
        </w:tc>
      </w:tr>
      <w:tr w:rsidR="003445E8" w:rsidTr="00311285">
        <w:trPr>
          <w:trHeight w:val="408"/>
        </w:trPr>
        <w:tc>
          <w:tcPr>
            <w:tcW w:w="5070" w:type="dxa"/>
          </w:tcPr>
          <w:p w:rsidR="003445E8" w:rsidRDefault="003445E8" w:rsidP="00311285">
            <w:r>
              <w:t>Fläche (km²)</w:t>
            </w:r>
            <w:r w:rsidR="00333538">
              <w:t xml:space="preserve"> der Kommune</w:t>
            </w:r>
          </w:p>
        </w:tc>
        <w:tc>
          <w:tcPr>
            <w:tcW w:w="4142" w:type="dxa"/>
            <w:gridSpan w:val="2"/>
          </w:tcPr>
          <w:p w:rsidR="003445E8" w:rsidRDefault="003445E8" w:rsidP="00311285"/>
        </w:tc>
      </w:tr>
      <w:tr w:rsidR="003445E8" w:rsidTr="00311285">
        <w:trPr>
          <w:trHeight w:val="408"/>
        </w:trPr>
        <w:tc>
          <w:tcPr>
            <w:tcW w:w="5070" w:type="dxa"/>
          </w:tcPr>
          <w:p w:rsidR="003445E8" w:rsidRPr="00B31288" w:rsidRDefault="003445E8" w:rsidP="00311285">
            <w:r>
              <w:t>Bevölkerungs</w:t>
            </w:r>
            <w:r w:rsidRPr="00B31288">
              <w:t>dichte</w:t>
            </w:r>
            <w:r>
              <w:t xml:space="preserve"> (Einwohner je km²)</w:t>
            </w:r>
          </w:p>
        </w:tc>
        <w:tc>
          <w:tcPr>
            <w:tcW w:w="4142" w:type="dxa"/>
            <w:gridSpan w:val="2"/>
          </w:tcPr>
          <w:p w:rsidR="003445E8" w:rsidRDefault="003445E8" w:rsidP="00311285"/>
        </w:tc>
      </w:tr>
      <w:tr w:rsidR="003445E8" w:rsidTr="00311285">
        <w:trPr>
          <w:trHeight w:val="408"/>
        </w:trPr>
        <w:tc>
          <w:tcPr>
            <w:tcW w:w="5070" w:type="dxa"/>
          </w:tcPr>
          <w:p w:rsidR="003445E8" w:rsidRDefault="003445E8" w:rsidP="00311285">
            <w:r>
              <w:t>Haushaltsstatus</w:t>
            </w:r>
          </w:p>
        </w:tc>
        <w:tc>
          <w:tcPr>
            <w:tcW w:w="4142" w:type="dxa"/>
            <w:gridSpan w:val="2"/>
          </w:tcPr>
          <w:p w:rsidR="003445E8" w:rsidRDefault="003445E8" w:rsidP="00311285"/>
        </w:tc>
      </w:tr>
      <w:tr w:rsidR="003445E8" w:rsidTr="00311285">
        <w:tc>
          <w:tcPr>
            <w:tcW w:w="5070" w:type="dxa"/>
          </w:tcPr>
          <w:p w:rsidR="00932201" w:rsidRDefault="003445E8" w:rsidP="00932201">
            <w:r>
              <w:t>Art der Kommune</w:t>
            </w:r>
          </w:p>
          <w:p w:rsidR="003445E8" w:rsidRPr="00B31288" w:rsidRDefault="003445E8" w:rsidP="00932201">
            <w:pPr>
              <w:rPr>
                <w:i/>
              </w:rPr>
            </w:pPr>
            <w:r w:rsidRPr="00932201">
              <w:rPr>
                <w:i/>
                <w:sz w:val="20"/>
                <w:szCs w:val="20"/>
              </w:rPr>
              <w:t>(Land-)Kreis; (kreisfreie, -angehörige) Stadt; Gemeinde</w:t>
            </w:r>
          </w:p>
        </w:tc>
        <w:tc>
          <w:tcPr>
            <w:tcW w:w="4142" w:type="dxa"/>
            <w:gridSpan w:val="2"/>
          </w:tcPr>
          <w:p w:rsidR="003445E8" w:rsidRDefault="003445E8" w:rsidP="00311285"/>
        </w:tc>
      </w:tr>
      <w:tr w:rsidR="00BC6B2B" w:rsidTr="00311285">
        <w:tc>
          <w:tcPr>
            <w:tcW w:w="5070" w:type="dxa"/>
          </w:tcPr>
          <w:p w:rsidR="00BC6B2B" w:rsidRPr="00B31288" w:rsidRDefault="00BC6B2B" w:rsidP="00311285">
            <w:r w:rsidRPr="00B46904">
              <w:t>GRW-Fördergebiet</w:t>
            </w:r>
            <w:r w:rsidR="007959C3">
              <w:t xml:space="preserve"> </w:t>
            </w:r>
            <w:r w:rsidR="007959C3" w:rsidRPr="0052778C">
              <w:rPr>
                <w:i/>
              </w:rPr>
              <w:t>(ja/ nein)</w:t>
            </w:r>
          </w:p>
        </w:tc>
        <w:tc>
          <w:tcPr>
            <w:tcW w:w="4142" w:type="dxa"/>
            <w:gridSpan w:val="2"/>
          </w:tcPr>
          <w:p w:rsidR="00BC6B2B" w:rsidRDefault="00BC6B2B" w:rsidP="00311285"/>
        </w:tc>
      </w:tr>
      <w:tr w:rsidR="003445E8" w:rsidTr="00311285">
        <w:tc>
          <w:tcPr>
            <w:tcW w:w="5070" w:type="dxa"/>
          </w:tcPr>
          <w:p w:rsidR="00B46904" w:rsidRDefault="003445E8" w:rsidP="00311285">
            <w:r w:rsidRPr="00B31288">
              <w:t>Gemeindetyp (</w:t>
            </w:r>
            <w:r w:rsidRPr="00B46904">
              <w:t>nach BBSR</w:t>
            </w:r>
            <w:r w:rsidRPr="00B31288">
              <w:t xml:space="preserve">) </w:t>
            </w:r>
          </w:p>
          <w:p w:rsidR="003445E8" w:rsidRPr="00B31288" w:rsidRDefault="00976B7D" w:rsidP="00311285">
            <w:hyperlink r:id="rId8" w:history="1">
              <w:r w:rsidR="00B46904" w:rsidRPr="005446A7">
                <w:rPr>
                  <w:rStyle w:val="Hyperlink"/>
                </w:rPr>
                <w:t>http://www.bbsr.bund.de</w:t>
              </w:r>
            </w:hyperlink>
          </w:p>
        </w:tc>
        <w:tc>
          <w:tcPr>
            <w:tcW w:w="4142" w:type="dxa"/>
            <w:gridSpan w:val="2"/>
          </w:tcPr>
          <w:p w:rsidR="003445E8" w:rsidRDefault="003445E8" w:rsidP="00311285"/>
        </w:tc>
      </w:tr>
      <w:tr w:rsidR="003445E8" w:rsidTr="00311285">
        <w:tc>
          <w:tcPr>
            <w:tcW w:w="5070" w:type="dxa"/>
          </w:tcPr>
          <w:p w:rsidR="003445E8" w:rsidRPr="00B31288" w:rsidRDefault="003445E8" w:rsidP="00311285">
            <w:r w:rsidRPr="00B31288">
              <w:t xml:space="preserve">Demografietyp </w:t>
            </w:r>
            <w:r w:rsidR="00DC453F">
              <w:t>(Bertelsmann Stiftung)</w:t>
            </w:r>
          </w:p>
          <w:p w:rsidR="003445E8" w:rsidRPr="00B31288" w:rsidRDefault="00976B7D" w:rsidP="00311285">
            <w:hyperlink r:id="rId9" w:history="1">
              <w:r w:rsidR="003445E8" w:rsidRPr="00BE4A09">
                <w:rPr>
                  <w:rStyle w:val="Hyperlink"/>
                </w:rPr>
                <w:t>www.wegweiser-kommune.de</w:t>
              </w:r>
            </w:hyperlink>
          </w:p>
        </w:tc>
        <w:tc>
          <w:tcPr>
            <w:tcW w:w="4142" w:type="dxa"/>
            <w:gridSpan w:val="2"/>
          </w:tcPr>
          <w:p w:rsidR="003445E8" w:rsidRDefault="003445E8" w:rsidP="00311285"/>
        </w:tc>
      </w:tr>
      <w:tr w:rsidR="004E1E41" w:rsidTr="00311285">
        <w:tc>
          <w:tcPr>
            <w:tcW w:w="5070" w:type="dxa"/>
          </w:tcPr>
          <w:p w:rsidR="004E1E41" w:rsidRPr="00D55AB7" w:rsidRDefault="00DC453F" w:rsidP="00311285">
            <w:r w:rsidRPr="00D55AB7">
              <w:t>Typ ländlicher Räume</w:t>
            </w:r>
            <w:r w:rsidR="004E1E41" w:rsidRPr="00D55AB7">
              <w:t xml:space="preserve"> </w:t>
            </w:r>
            <w:r w:rsidRPr="00D55AB7">
              <w:t>(</w:t>
            </w:r>
            <w:r w:rsidR="004E1E41" w:rsidRPr="00D55AB7">
              <w:t>nach Thünen</w:t>
            </w:r>
            <w:r w:rsidRPr="00D55AB7">
              <w:t xml:space="preserve"> Institut) </w:t>
            </w:r>
          </w:p>
          <w:p w:rsidR="00D55AB7" w:rsidRPr="00D55AB7" w:rsidRDefault="00976B7D" w:rsidP="00311285">
            <w:hyperlink r:id="rId10" w:history="1">
              <w:r w:rsidR="00D55AB7" w:rsidRPr="005446A7">
                <w:rPr>
                  <w:rStyle w:val="Hyperlink"/>
                </w:rPr>
                <w:t>https://www.landatlas.de/laendlich/typologie.html</w:t>
              </w:r>
            </w:hyperlink>
          </w:p>
        </w:tc>
        <w:tc>
          <w:tcPr>
            <w:tcW w:w="4142" w:type="dxa"/>
            <w:gridSpan w:val="2"/>
          </w:tcPr>
          <w:p w:rsidR="004E1E41" w:rsidRDefault="004E1E41" w:rsidP="00311285"/>
        </w:tc>
      </w:tr>
      <w:tr w:rsidR="003445E8" w:rsidTr="00311285">
        <w:trPr>
          <w:trHeight w:val="324"/>
        </w:trPr>
        <w:tc>
          <w:tcPr>
            <w:tcW w:w="5070" w:type="dxa"/>
          </w:tcPr>
          <w:p w:rsidR="003445E8" w:rsidRPr="00837C00" w:rsidRDefault="003445E8" w:rsidP="00311285">
            <w:r>
              <w:t xml:space="preserve">Altersstruktur </w:t>
            </w:r>
          </w:p>
        </w:tc>
        <w:tc>
          <w:tcPr>
            <w:tcW w:w="1983" w:type="dxa"/>
          </w:tcPr>
          <w:p w:rsidR="003445E8" w:rsidRDefault="003445E8" w:rsidP="00311285">
            <w:pPr>
              <w:jc w:val="center"/>
            </w:pPr>
            <w:r>
              <w:t>absolute Zahlen</w:t>
            </w:r>
          </w:p>
        </w:tc>
        <w:tc>
          <w:tcPr>
            <w:tcW w:w="2159" w:type="dxa"/>
          </w:tcPr>
          <w:p w:rsidR="003445E8" w:rsidRDefault="003445E8" w:rsidP="00311285">
            <w:pPr>
              <w:jc w:val="center"/>
            </w:pPr>
            <w:r>
              <w:t>in %</w:t>
            </w:r>
          </w:p>
        </w:tc>
      </w:tr>
      <w:tr w:rsidR="003445E8" w:rsidTr="00311285">
        <w:trPr>
          <w:trHeight w:val="324"/>
        </w:trPr>
        <w:tc>
          <w:tcPr>
            <w:tcW w:w="5070" w:type="dxa"/>
          </w:tcPr>
          <w:p w:rsidR="003445E8" w:rsidRDefault="003445E8" w:rsidP="00311285">
            <w:r>
              <w:tab/>
              <w:t xml:space="preserve">bis unter 18 Jahre </w:t>
            </w:r>
          </w:p>
        </w:tc>
        <w:tc>
          <w:tcPr>
            <w:tcW w:w="1983" w:type="dxa"/>
          </w:tcPr>
          <w:p w:rsidR="003445E8" w:rsidRDefault="003445E8" w:rsidP="00311285"/>
        </w:tc>
        <w:tc>
          <w:tcPr>
            <w:tcW w:w="2159" w:type="dxa"/>
          </w:tcPr>
          <w:p w:rsidR="003445E8" w:rsidRDefault="003445E8" w:rsidP="00311285"/>
        </w:tc>
      </w:tr>
      <w:tr w:rsidR="003445E8" w:rsidTr="00311285">
        <w:trPr>
          <w:trHeight w:val="324"/>
        </w:trPr>
        <w:tc>
          <w:tcPr>
            <w:tcW w:w="5070" w:type="dxa"/>
          </w:tcPr>
          <w:p w:rsidR="003445E8" w:rsidRDefault="003445E8" w:rsidP="00311285">
            <w:r>
              <w:tab/>
              <w:t>18 bis unter 65 Jahre</w:t>
            </w:r>
          </w:p>
        </w:tc>
        <w:tc>
          <w:tcPr>
            <w:tcW w:w="1983" w:type="dxa"/>
          </w:tcPr>
          <w:p w:rsidR="003445E8" w:rsidRDefault="003445E8" w:rsidP="00311285"/>
        </w:tc>
        <w:tc>
          <w:tcPr>
            <w:tcW w:w="2159" w:type="dxa"/>
          </w:tcPr>
          <w:p w:rsidR="003445E8" w:rsidRDefault="003445E8" w:rsidP="00311285"/>
        </w:tc>
      </w:tr>
      <w:tr w:rsidR="003445E8" w:rsidTr="00311285">
        <w:trPr>
          <w:trHeight w:val="324"/>
        </w:trPr>
        <w:tc>
          <w:tcPr>
            <w:tcW w:w="5070" w:type="dxa"/>
          </w:tcPr>
          <w:p w:rsidR="003445E8" w:rsidRDefault="003445E8" w:rsidP="00311285">
            <w:r>
              <w:tab/>
              <w:t>65 Jahre und älter</w:t>
            </w:r>
          </w:p>
        </w:tc>
        <w:tc>
          <w:tcPr>
            <w:tcW w:w="1983" w:type="dxa"/>
          </w:tcPr>
          <w:p w:rsidR="003445E8" w:rsidRDefault="003445E8" w:rsidP="00311285"/>
        </w:tc>
        <w:tc>
          <w:tcPr>
            <w:tcW w:w="2159" w:type="dxa"/>
          </w:tcPr>
          <w:p w:rsidR="003445E8" w:rsidRDefault="003445E8" w:rsidP="00311285"/>
        </w:tc>
      </w:tr>
      <w:tr w:rsidR="003445E8" w:rsidTr="00311285">
        <w:trPr>
          <w:trHeight w:val="324"/>
        </w:trPr>
        <w:tc>
          <w:tcPr>
            <w:tcW w:w="5070" w:type="dxa"/>
          </w:tcPr>
          <w:p w:rsidR="003445E8" w:rsidRDefault="003445E8" w:rsidP="00311285">
            <w:r>
              <w:tab/>
              <w:t>80 Jahre und älter</w:t>
            </w:r>
          </w:p>
        </w:tc>
        <w:tc>
          <w:tcPr>
            <w:tcW w:w="1983" w:type="dxa"/>
          </w:tcPr>
          <w:p w:rsidR="003445E8" w:rsidRDefault="003445E8" w:rsidP="00311285"/>
        </w:tc>
        <w:tc>
          <w:tcPr>
            <w:tcW w:w="2159" w:type="dxa"/>
          </w:tcPr>
          <w:p w:rsidR="003445E8" w:rsidRDefault="003445E8" w:rsidP="00311285"/>
        </w:tc>
      </w:tr>
      <w:tr w:rsidR="003445E8" w:rsidTr="00311285">
        <w:tc>
          <w:tcPr>
            <w:tcW w:w="5070" w:type="dxa"/>
          </w:tcPr>
          <w:p w:rsidR="003445E8" w:rsidRPr="00837C00" w:rsidRDefault="003445E8" w:rsidP="00311285">
            <w:r>
              <w:t>Jugendquotient (unter 20-Jährige je 100 Pers. der 20-64-Jährigen)</w:t>
            </w:r>
          </w:p>
        </w:tc>
        <w:tc>
          <w:tcPr>
            <w:tcW w:w="4142" w:type="dxa"/>
            <w:gridSpan w:val="2"/>
          </w:tcPr>
          <w:p w:rsidR="003445E8" w:rsidRDefault="003445E8" w:rsidP="00311285"/>
        </w:tc>
      </w:tr>
      <w:tr w:rsidR="003445E8" w:rsidTr="00311285">
        <w:tc>
          <w:tcPr>
            <w:tcW w:w="5070" w:type="dxa"/>
          </w:tcPr>
          <w:p w:rsidR="003445E8" w:rsidRPr="00837C00" w:rsidRDefault="003445E8" w:rsidP="00311285">
            <w:r>
              <w:t>Altenquotient (ab 65-Jährige je 100 Pers. der 20-64-Jährigen)</w:t>
            </w:r>
          </w:p>
        </w:tc>
        <w:tc>
          <w:tcPr>
            <w:tcW w:w="4142" w:type="dxa"/>
            <w:gridSpan w:val="2"/>
          </w:tcPr>
          <w:p w:rsidR="003445E8" w:rsidRDefault="003445E8" w:rsidP="00311285"/>
        </w:tc>
      </w:tr>
      <w:tr w:rsidR="003445E8" w:rsidTr="00311285">
        <w:tc>
          <w:tcPr>
            <w:tcW w:w="5070" w:type="dxa"/>
          </w:tcPr>
          <w:p w:rsidR="003445E8" w:rsidRDefault="003445E8" w:rsidP="00311285">
            <w:r>
              <w:t>Anteil</w:t>
            </w:r>
            <w:r w:rsidR="006E7452">
              <w:t xml:space="preserve"> (in %)</w:t>
            </w:r>
            <w:r>
              <w:t xml:space="preserve"> von </w:t>
            </w:r>
            <w:r w:rsidRPr="00FB2C37">
              <w:t>Einwohner</w:t>
            </w:r>
            <w:r w:rsidR="00FB2C37" w:rsidRPr="00FB2C37">
              <w:t>in</w:t>
            </w:r>
            <w:r w:rsidRPr="00FB2C37">
              <w:t>n</w:t>
            </w:r>
            <w:r w:rsidR="00FB2C37" w:rsidRPr="00FB2C37">
              <w:t>en und Einwohnern</w:t>
            </w:r>
            <w:r w:rsidRPr="00FB2C37">
              <w:t xml:space="preserve"> mit </w:t>
            </w:r>
            <w:r w:rsidR="00FB2C37" w:rsidRPr="00FB2C37">
              <w:t>Migrationshintergrund</w:t>
            </w:r>
            <w:r w:rsidR="00F27A1A">
              <w:rPr>
                <w:rStyle w:val="Funotenzeichen"/>
              </w:rPr>
              <w:footnoteReference w:id="1"/>
            </w:r>
          </w:p>
        </w:tc>
        <w:tc>
          <w:tcPr>
            <w:tcW w:w="4142" w:type="dxa"/>
            <w:gridSpan w:val="2"/>
          </w:tcPr>
          <w:p w:rsidR="003445E8" w:rsidRDefault="003445E8" w:rsidP="00311285"/>
        </w:tc>
      </w:tr>
      <w:tr w:rsidR="003445E8" w:rsidRPr="00FF23AC" w:rsidTr="00311285">
        <w:trPr>
          <w:trHeight w:val="512"/>
        </w:trPr>
        <w:tc>
          <w:tcPr>
            <w:tcW w:w="5070" w:type="dxa"/>
          </w:tcPr>
          <w:p w:rsidR="003445E8" w:rsidRPr="00FF23AC" w:rsidRDefault="003445E8" w:rsidP="00311285">
            <w:r w:rsidRPr="00FF23AC">
              <w:t>Bevölkerungsprognose für 2025*</w:t>
            </w:r>
          </w:p>
        </w:tc>
        <w:tc>
          <w:tcPr>
            <w:tcW w:w="4142" w:type="dxa"/>
            <w:gridSpan w:val="2"/>
          </w:tcPr>
          <w:p w:rsidR="003445E8" w:rsidRPr="00FF23AC" w:rsidRDefault="003445E8" w:rsidP="00311285"/>
        </w:tc>
      </w:tr>
      <w:tr w:rsidR="003445E8" w:rsidRPr="00FF23AC" w:rsidTr="00311285">
        <w:tc>
          <w:tcPr>
            <w:tcW w:w="5070" w:type="dxa"/>
          </w:tcPr>
          <w:p w:rsidR="003445E8" w:rsidRPr="00FF23AC" w:rsidRDefault="003445E8" w:rsidP="00311285">
            <w:r w:rsidRPr="00FF23AC">
              <w:t xml:space="preserve">prognostizierter Anteil der 65-Jährigen und Älteren für das Jahr 2025* </w:t>
            </w:r>
          </w:p>
        </w:tc>
        <w:tc>
          <w:tcPr>
            <w:tcW w:w="4142" w:type="dxa"/>
            <w:gridSpan w:val="2"/>
          </w:tcPr>
          <w:p w:rsidR="003445E8" w:rsidRPr="00FF23AC" w:rsidRDefault="003445E8" w:rsidP="00311285"/>
        </w:tc>
      </w:tr>
      <w:tr w:rsidR="003445E8" w:rsidRPr="00FF23AC" w:rsidTr="00311285">
        <w:tc>
          <w:tcPr>
            <w:tcW w:w="5070" w:type="dxa"/>
          </w:tcPr>
          <w:p w:rsidR="003445E8" w:rsidRPr="00FF23AC" w:rsidRDefault="003445E8" w:rsidP="00311285">
            <w:r w:rsidRPr="00FF23AC">
              <w:t xml:space="preserve">prognostizierter Anteil der 80-Jährigen und Älteren für das Jahr 2025* </w:t>
            </w:r>
          </w:p>
        </w:tc>
        <w:tc>
          <w:tcPr>
            <w:tcW w:w="4142" w:type="dxa"/>
            <w:gridSpan w:val="2"/>
          </w:tcPr>
          <w:p w:rsidR="003445E8" w:rsidRPr="00FF23AC" w:rsidRDefault="003445E8" w:rsidP="00311285"/>
        </w:tc>
      </w:tr>
    </w:tbl>
    <w:p w:rsidR="007D7B5B" w:rsidRPr="00F27A1A" w:rsidRDefault="007D7B5B">
      <w:pPr>
        <w:spacing w:line="240" w:lineRule="auto"/>
        <w:rPr>
          <w:i/>
          <w:sz w:val="16"/>
          <w:szCs w:val="16"/>
        </w:rPr>
      </w:pPr>
      <w:r w:rsidRPr="00F27A1A">
        <w:rPr>
          <w:i/>
          <w:sz w:val="16"/>
          <w:szCs w:val="16"/>
        </w:rPr>
        <w:br w:type="page"/>
      </w:r>
    </w:p>
    <w:p w:rsidR="00B57E3A" w:rsidRPr="00722133" w:rsidRDefault="007D7B5B" w:rsidP="00B57E3A">
      <w:pPr>
        <w:pStyle w:val="Listenabsatz"/>
        <w:numPr>
          <w:ilvl w:val="0"/>
          <w:numId w:val="2"/>
        </w:numPr>
        <w:spacing w:after="200"/>
        <w:ind w:left="426"/>
        <w:rPr>
          <w:i/>
        </w:rPr>
      </w:pPr>
      <w:r w:rsidRPr="003445E8">
        <w:rPr>
          <w:b/>
        </w:rPr>
        <w:lastRenderedPageBreak/>
        <w:t>Worin besteht Ihr kommunales Interesse am Thema „Demografie“ und Ihre Motivation zu einer Projektbeteiligung?</w:t>
      </w:r>
      <w:r w:rsidRPr="003445E8">
        <w:t xml:space="preserve"> </w:t>
      </w:r>
      <w:r w:rsidRPr="003445E8">
        <w:rPr>
          <w:i/>
          <w:sz w:val="20"/>
          <w:szCs w:val="20"/>
        </w:rPr>
        <w:t xml:space="preserve">(Schwerpunktthemen; </w:t>
      </w:r>
      <w:r w:rsidR="009219D8">
        <w:rPr>
          <w:i/>
          <w:sz w:val="20"/>
          <w:szCs w:val="20"/>
        </w:rPr>
        <w:t>W</w:t>
      </w:r>
      <w:r w:rsidRPr="003445E8">
        <w:rPr>
          <w:i/>
          <w:sz w:val="20"/>
          <w:szCs w:val="20"/>
        </w:rPr>
        <w:t>ille zur Gestaltung des demografischen Wandels</w:t>
      </w:r>
      <w:r w:rsidR="00FB2C37">
        <w:rPr>
          <w:i/>
          <w:sz w:val="20"/>
          <w:szCs w:val="20"/>
        </w:rPr>
        <w:t>, inkl. der Integration von Menschen mit Migrationshintergrund</w:t>
      </w:r>
      <w:r w:rsidR="00553CCD">
        <w:rPr>
          <w:i/>
          <w:sz w:val="20"/>
          <w:szCs w:val="20"/>
        </w:rPr>
        <w:t>; Fokussierung auf Aspekte, die sonst nicht angepackt werden könnten – welche?</w:t>
      </w:r>
      <w:r w:rsidRPr="003445E8">
        <w:rPr>
          <w:i/>
          <w:sz w:val="20"/>
          <w:szCs w:val="20"/>
        </w:rPr>
        <w:t>)</w:t>
      </w:r>
    </w:p>
    <w:p w:rsidR="00722133" w:rsidRPr="00722133" w:rsidRDefault="00722133" w:rsidP="00722133">
      <w:pPr>
        <w:pStyle w:val="Listenabsatz"/>
        <w:spacing w:after="200"/>
        <w:ind w:left="426"/>
        <w:rPr>
          <w:i/>
        </w:rPr>
      </w:pPr>
    </w:p>
    <w:p w:rsidR="00333538" w:rsidRPr="0052778C" w:rsidRDefault="007D7B5B" w:rsidP="007D7B5B">
      <w:pPr>
        <w:pStyle w:val="Listenabsatz"/>
        <w:numPr>
          <w:ilvl w:val="0"/>
          <w:numId w:val="2"/>
        </w:numPr>
        <w:spacing w:after="200"/>
        <w:ind w:left="426"/>
        <w:rPr>
          <w:b/>
          <w:i/>
        </w:rPr>
      </w:pPr>
      <w:r w:rsidRPr="003445E8">
        <w:rPr>
          <w:b/>
        </w:rPr>
        <w:t>Angesichts der im Datenblatt dargestellten bisherigen und künftigen demografischen Entwicklung Ihrer Kommune – welches sind aus Ihrer Sicht die größten Herausforderungen</w:t>
      </w:r>
      <w:r w:rsidR="00333538">
        <w:rPr>
          <w:b/>
        </w:rPr>
        <w:t>?</w:t>
      </w:r>
    </w:p>
    <w:p w:rsidR="00333538" w:rsidRPr="0052778C" w:rsidRDefault="00333538" w:rsidP="0039734B">
      <w:pPr>
        <w:pStyle w:val="Listenabsatz"/>
        <w:rPr>
          <w:b/>
        </w:rPr>
      </w:pPr>
    </w:p>
    <w:p w:rsidR="0039734B" w:rsidRPr="0039734B" w:rsidRDefault="00333538" w:rsidP="007D7B5B">
      <w:pPr>
        <w:pStyle w:val="Listenabsatz"/>
        <w:numPr>
          <w:ilvl w:val="0"/>
          <w:numId w:val="2"/>
        </w:numPr>
        <w:spacing w:after="200"/>
        <w:ind w:left="426"/>
        <w:rPr>
          <w:b/>
          <w:i/>
        </w:rPr>
      </w:pPr>
      <w:r>
        <w:rPr>
          <w:b/>
        </w:rPr>
        <w:t>W</w:t>
      </w:r>
      <w:r w:rsidR="007D7B5B" w:rsidRPr="003445E8">
        <w:rPr>
          <w:b/>
        </w:rPr>
        <w:t>elche demografiestrategischen Ziele und Lösungsansätze leiten Sie</w:t>
      </w:r>
      <w:r>
        <w:rPr>
          <w:b/>
        </w:rPr>
        <w:t xml:space="preserve"> bisher</w:t>
      </w:r>
      <w:r w:rsidR="007D7B5B" w:rsidRPr="003445E8">
        <w:rPr>
          <w:b/>
        </w:rPr>
        <w:t xml:space="preserve"> daraus ab?</w:t>
      </w:r>
      <w:r w:rsidR="00536816">
        <w:rPr>
          <w:b/>
        </w:rPr>
        <w:t xml:space="preserve"> </w:t>
      </w:r>
    </w:p>
    <w:p w:rsidR="0039734B" w:rsidRPr="0039734B" w:rsidRDefault="0039734B" w:rsidP="0039734B">
      <w:pPr>
        <w:pStyle w:val="Listenabsatz"/>
        <w:rPr>
          <w:b/>
        </w:rPr>
      </w:pPr>
    </w:p>
    <w:p w:rsidR="007D7B5B" w:rsidRPr="003445E8" w:rsidRDefault="00F90214" w:rsidP="007D7B5B">
      <w:pPr>
        <w:pStyle w:val="Listenabsatz"/>
        <w:numPr>
          <w:ilvl w:val="0"/>
          <w:numId w:val="2"/>
        </w:numPr>
        <w:spacing w:after="200"/>
        <w:ind w:left="426"/>
        <w:rPr>
          <w:b/>
          <w:i/>
        </w:rPr>
      </w:pPr>
      <w:r>
        <w:rPr>
          <w:b/>
        </w:rPr>
        <w:t xml:space="preserve">a) </w:t>
      </w:r>
      <w:r w:rsidR="00536816">
        <w:rPr>
          <w:b/>
        </w:rPr>
        <w:t xml:space="preserve">Welche Halte- und </w:t>
      </w:r>
      <w:r w:rsidR="0052778C">
        <w:rPr>
          <w:b/>
        </w:rPr>
        <w:t xml:space="preserve">Anziehungsfaktoren </w:t>
      </w:r>
      <w:r w:rsidR="00536816">
        <w:rPr>
          <w:b/>
        </w:rPr>
        <w:t>könnten am ehesten geeignet sein, sie weiter herauszuarbeiten und weiterzuentwickeln?</w:t>
      </w:r>
    </w:p>
    <w:p w:rsidR="007D7B5B" w:rsidRDefault="007D7B5B" w:rsidP="007D7B5B">
      <w:pPr>
        <w:pStyle w:val="Listenabsatz"/>
        <w:ind w:left="426"/>
        <w:rPr>
          <w:i/>
          <w:sz w:val="20"/>
          <w:szCs w:val="20"/>
        </w:rPr>
      </w:pPr>
      <w:r w:rsidRPr="003445E8">
        <w:rPr>
          <w:i/>
          <w:sz w:val="20"/>
          <w:szCs w:val="20"/>
        </w:rPr>
        <w:t>(Bevölkerungsentwicklung; demografische Besonderheiten; demografie</w:t>
      </w:r>
      <w:r w:rsidR="00FB2C37">
        <w:rPr>
          <w:i/>
          <w:sz w:val="20"/>
          <w:szCs w:val="20"/>
        </w:rPr>
        <w:t>- und integrations</w:t>
      </w:r>
      <w:r w:rsidRPr="003445E8">
        <w:rPr>
          <w:i/>
          <w:sz w:val="20"/>
          <w:szCs w:val="20"/>
        </w:rPr>
        <w:t>bezogene Konzepte u. Visionen</w:t>
      </w:r>
      <w:r w:rsidR="00553CCD">
        <w:rPr>
          <w:i/>
          <w:sz w:val="20"/>
          <w:szCs w:val="20"/>
        </w:rPr>
        <w:t>, ganzheitlicher ämterübergreifender Ansatz</w:t>
      </w:r>
      <w:r w:rsidR="00536816">
        <w:rPr>
          <w:i/>
          <w:sz w:val="20"/>
          <w:szCs w:val="20"/>
        </w:rPr>
        <w:t>; altersgruppenspezifische Ansätze</w:t>
      </w:r>
      <w:r w:rsidRPr="003445E8">
        <w:rPr>
          <w:i/>
          <w:sz w:val="20"/>
          <w:szCs w:val="20"/>
        </w:rPr>
        <w:t>)</w:t>
      </w:r>
    </w:p>
    <w:p w:rsidR="00FB2C37" w:rsidRDefault="00FB2C37" w:rsidP="007D7B5B">
      <w:pPr>
        <w:pStyle w:val="Listenabsatz"/>
        <w:ind w:left="426"/>
        <w:rPr>
          <w:i/>
          <w:sz w:val="20"/>
          <w:szCs w:val="20"/>
        </w:rPr>
      </w:pPr>
    </w:p>
    <w:p w:rsidR="00FB2C37" w:rsidRDefault="00F90214" w:rsidP="007D7B5B">
      <w:pPr>
        <w:pStyle w:val="Listenabsatz"/>
        <w:ind w:left="426"/>
        <w:rPr>
          <w:b/>
          <w:szCs w:val="20"/>
        </w:rPr>
      </w:pPr>
      <w:r>
        <w:rPr>
          <w:b/>
          <w:szCs w:val="20"/>
        </w:rPr>
        <w:t xml:space="preserve">b) </w:t>
      </w:r>
      <w:r w:rsidR="00FB2C37" w:rsidRPr="00FB2C37">
        <w:rPr>
          <w:b/>
          <w:szCs w:val="20"/>
        </w:rPr>
        <w:t xml:space="preserve">Inwiefern würde Ihnen eine Projektteilnahme an der </w:t>
      </w:r>
      <w:r w:rsidR="00FB2C37">
        <w:rPr>
          <w:b/>
          <w:szCs w:val="20"/>
        </w:rPr>
        <w:t>„</w:t>
      </w:r>
      <w:r w:rsidR="00FB2C37" w:rsidRPr="00FB2C37">
        <w:rPr>
          <w:b/>
          <w:szCs w:val="20"/>
        </w:rPr>
        <w:t>Zukunftswerkstatt Kommunen – attraktiv im Wandel</w:t>
      </w:r>
      <w:r w:rsidR="00FB2C37">
        <w:rPr>
          <w:b/>
          <w:szCs w:val="20"/>
        </w:rPr>
        <w:t>“</w:t>
      </w:r>
      <w:r w:rsidR="00FB2C37" w:rsidRPr="00FB2C37">
        <w:rPr>
          <w:b/>
          <w:szCs w:val="20"/>
        </w:rPr>
        <w:t xml:space="preserve"> bei der Erreichung der oben genannten Ziele </w:t>
      </w:r>
      <w:r w:rsidR="006A5EF1" w:rsidRPr="009410D5">
        <w:rPr>
          <w:b/>
          <w:szCs w:val="20"/>
          <w:u w:val="single"/>
        </w:rPr>
        <w:t>nachhaltig</w:t>
      </w:r>
      <w:r w:rsidR="006A5EF1">
        <w:rPr>
          <w:b/>
          <w:szCs w:val="20"/>
        </w:rPr>
        <w:t xml:space="preserve"> </w:t>
      </w:r>
      <w:r w:rsidR="00FB2C37" w:rsidRPr="00FB2C37">
        <w:rPr>
          <w:b/>
          <w:szCs w:val="20"/>
        </w:rPr>
        <w:t>helfen?</w:t>
      </w:r>
    </w:p>
    <w:p w:rsidR="00FB2C37" w:rsidRDefault="00FB2C37" w:rsidP="007D7B5B">
      <w:pPr>
        <w:pStyle w:val="Listenabsatz"/>
        <w:ind w:left="426"/>
        <w:rPr>
          <w:i/>
          <w:sz w:val="20"/>
          <w:szCs w:val="20"/>
        </w:rPr>
      </w:pPr>
      <w:r w:rsidRPr="00FB2C37">
        <w:rPr>
          <w:i/>
          <w:sz w:val="20"/>
          <w:szCs w:val="20"/>
        </w:rPr>
        <w:t>(geplante Vorhaben; Beratungsansätze</w:t>
      </w:r>
      <w:r w:rsidR="009F48E8">
        <w:rPr>
          <w:i/>
          <w:sz w:val="20"/>
          <w:szCs w:val="20"/>
        </w:rPr>
        <w:t xml:space="preserve">; erste strategische Überlegungen, wie Projektergebnisse nachhaltig Veränderungen </w:t>
      </w:r>
      <w:r w:rsidR="00084186">
        <w:rPr>
          <w:i/>
          <w:sz w:val="20"/>
          <w:szCs w:val="20"/>
        </w:rPr>
        <w:t>anstoßen könnten</w:t>
      </w:r>
      <w:r w:rsidRPr="00FB2C37">
        <w:rPr>
          <w:i/>
          <w:sz w:val="20"/>
          <w:szCs w:val="20"/>
        </w:rPr>
        <w:t xml:space="preserve"> o.ä.)</w:t>
      </w:r>
    </w:p>
    <w:p w:rsidR="00536816" w:rsidRDefault="00536816" w:rsidP="007D7B5B">
      <w:pPr>
        <w:pStyle w:val="Listenabsatz"/>
        <w:ind w:left="426"/>
        <w:rPr>
          <w:i/>
          <w:sz w:val="20"/>
          <w:szCs w:val="20"/>
        </w:rPr>
      </w:pPr>
    </w:p>
    <w:p w:rsidR="00536816" w:rsidRPr="009219D8" w:rsidRDefault="00F90214" w:rsidP="007D7B5B">
      <w:pPr>
        <w:pStyle w:val="Listenabsatz"/>
        <w:ind w:left="426"/>
        <w:rPr>
          <w:i/>
          <w:sz w:val="20"/>
          <w:szCs w:val="20"/>
        </w:rPr>
      </w:pPr>
      <w:r>
        <w:rPr>
          <w:b/>
        </w:rPr>
        <w:t xml:space="preserve">c) </w:t>
      </w:r>
      <w:r w:rsidR="00536816">
        <w:rPr>
          <w:b/>
        </w:rPr>
        <w:t xml:space="preserve">Welche besonderen </w:t>
      </w:r>
      <w:r w:rsidR="00AC62B9">
        <w:rPr>
          <w:b/>
        </w:rPr>
        <w:t xml:space="preserve">Chancen und </w:t>
      </w:r>
      <w:r w:rsidR="00536816">
        <w:rPr>
          <w:b/>
        </w:rPr>
        <w:t xml:space="preserve">Herausforderungen sehen Sie im Hinblick auf die Integration von Menschen </w:t>
      </w:r>
      <w:r w:rsidR="0061543C">
        <w:rPr>
          <w:b/>
        </w:rPr>
        <w:t xml:space="preserve">mit Migrationshintergrund </w:t>
      </w:r>
      <w:r w:rsidR="00536816">
        <w:rPr>
          <w:b/>
        </w:rPr>
        <w:t>in Ihrer Kommune?</w:t>
      </w:r>
      <w:r w:rsidR="00536816">
        <w:rPr>
          <w:b/>
        </w:rPr>
        <w:br/>
      </w:r>
      <w:r w:rsidR="00536816">
        <w:rPr>
          <w:i/>
          <w:sz w:val="20"/>
          <w:szCs w:val="20"/>
        </w:rPr>
        <w:t xml:space="preserve">(Chance für </w:t>
      </w:r>
      <w:r w:rsidR="0061543C">
        <w:rPr>
          <w:i/>
          <w:sz w:val="20"/>
          <w:szCs w:val="20"/>
        </w:rPr>
        <w:t xml:space="preserve">Wissenschaft, </w:t>
      </w:r>
      <w:r w:rsidR="00536816">
        <w:rPr>
          <w:i/>
          <w:sz w:val="20"/>
          <w:szCs w:val="20"/>
        </w:rPr>
        <w:t>Wirtschaft und den Arbeitsmarkt;</w:t>
      </w:r>
      <w:r w:rsidR="0061543C">
        <w:rPr>
          <w:i/>
          <w:sz w:val="20"/>
          <w:szCs w:val="20"/>
        </w:rPr>
        <w:t xml:space="preserve"> bereits gute existierende Strukturen und Formen des Zusammenlebens verschiedener Kulturen; Chance für</w:t>
      </w:r>
      <w:r w:rsidR="009219D8">
        <w:rPr>
          <w:i/>
          <w:sz w:val="20"/>
          <w:szCs w:val="20"/>
        </w:rPr>
        <w:t xml:space="preserve"> medizinische und</w:t>
      </w:r>
      <w:r w:rsidR="0061543C">
        <w:rPr>
          <w:i/>
          <w:sz w:val="20"/>
          <w:szCs w:val="20"/>
        </w:rPr>
        <w:t xml:space="preserve"> soziale Dienstleistungen</w:t>
      </w:r>
      <w:r w:rsidR="00954390">
        <w:rPr>
          <w:i/>
          <w:sz w:val="20"/>
          <w:szCs w:val="20"/>
        </w:rPr>
        <w:t>; „Parallelgesellschaften“; Diskriminierung etc.)</w:t>
      </w:r>
    </w:p>
    <w:p w:rsidR="00722133" w:rsidRPr="003445E8" w:rsidRDefault="00722133" w:rsidP="007D7B5B">
      <w:pPr>
        <w:pStyle w:val="Listenabsatz"/>
        <w:ind w:left="426"/>
        <w:rPr>
          <w:i/>
          <w:sz w:val="20"/>
          <w:szCs w:val="20"/>
        </w:rPr>
      </w:pPr>
    </w:p>
    <w:p w:rsidR="007D7B5B" w:rsidRPr="003445E8" w:rsidRDefault="007D7B5B" w:rsidP="007D7B5B">
      <w:pPr>
        <w:pStyle w:val="Listenabsatz"/>
        <w:numPr>
          <w:ilvl w:val="0"/>
          <w:numId w:val="2"/>
        </w:numPr>
        <w:spacing w:before="120" w:after="120"/>
        <w:ind w:left="425" w:hanging="357"/>
        <w:rPr>
          <w:b/>
          <w:i/>
        </w:rPr>
      </w:pPr>
      <w:r w:rsidRPr="003445E8">
        <w:rPr>
          <w:b/>
        </w:rPr>
        <w:t>Welche konkreten demografiepolitischen und -strategischen Maßnahmen haben Sie bisher in Ihrer Kommune umgesetzt?</w:t>
      </w:r>
    </w:p>
    <w:p w:rsidR="007D7B5B" w:rsidRDefault="007D7B5B" w:rsidP="007D7B5B">
      <w:pPr>
        <w:pStyle w:val="Listenabsatz"/>
        <w:spacing w:before="120" w:after="120"/>
        <w:ind w:left="425"/>
        <w:rPr>
          <w:i/>
          <w:sz w:val="20"/>
          <w:szCs w:val="20"/>
        </w:rPr>
      </w:pPr>
      <w:r w:rsidRPr="003445E8">
        <w:rPr>
          <w:i/>
          <w:sz w:val="20"/>
          <w:szCs w:val="20"/>
        </w:rPr>
        <w:t xml:space="preserve">(vorliegende Beschlüsse von Gremien, Leitbilder, inter- und intrakommunale Kooperationen; quartiersbezogene Vernetzungen; aktuelle Modellprojekte zur Förderung der Vernetzungsstrukturen im Quartier; Bürgerbeteiligungsprozesse; statistische Aufbereitung von </w:t>
      </w:r>
      <w:r w:rsidR="00586AD9">
        <w:rPr>
          <w:i/>
          <w:sz w:val="20"/>
          <w:szCs w:val="20"/>
        </w:rPr>
        <w:t>d</w:t>
      </w:r>
      <w:r w:rsidR="00536816">
        <w:rPr>
          <w:i/>
          <w:sz w:val="20"/>
          <w:szCs w:val="20"/>
        </w:rPr>
        <w:t>emografischen D</w:t>
      </w:r>
      <w:r w:rsidRPr="003445E8">
        <w:rPr>
          <w:i/>
          <w:sz w:val="20"/>
          <w:szCs w:val="20"/>
        </w:rPr>
        <w:t>aten)</w:t>
      </w:r>
    </w:p>
    <w:p w:rsidR="00722133" w:rsidRPr="003445E8" w:rsidRDefault="00722133" w:rsidP="007D7B5B">
      <w:pPr>
        <w:pStyle w:val="Listenabsatz"/>
        <w:spacing w:before="120" w:after="120"/>
        <w:ind w:left="425"/>
        <w:rPr>
          <w:i/>
          <w:sz w:val="20"/>
          <w:szCs w:val="20"/>
        </w:rPr>
      </w:pPr>
    </w:p>
    <w:p w:rsidR="00EF04DC" w:rsidRPr="00EF04DC" w:rsidRDefault="00BE4045" w:rsidP="006206E8">
      <w:pPr>
        <w:pStyle w:val="Listenabsatz"/>
        <w:numPr>
          <w:ilvl w:val="0"/>
          <w:numId w:val="2"/>
        </w:numPr>
        <w:spacing w:after="200"/>
        <w:ind w:left="426"/>
        <w:rPr>
          <w:i/>
          <w:sz w:val="20"/>
          <w:szCs w:val="20"/>
        </w:rPr>
      </w:pPr>
      <w:r>
        <w:rPr>
          <w:b/>
        </w:rPr>
        <w:t xml:space="preserve">a) </w:t>
      </w:r>
      <w:r w:rsidR="007D7B5B" w:rsidRPr="00553CCD">
        <w:rPr>
          <w:b/>
        </w:rPr>
        <w:t>Welche konkreten Verantwortlichkeiten haben Sie in Ihrer Kommune für das Arbeitsfeld „Demografischer Wandel“ benannt</w:t>
      </w:r>
      <w:r w:rsidR="00553CCD" w:rsidRPr="00553CCD">
        <w:rPr>
          <w:b/>
        </w:rPr>
        <w:t xml:space="preserve">? </w:t>
      </w:r>
    </w:p>
    <w:p w:rsidR="00EF04DC" w:rsidRDefault="00EF04DC" w:rsidP="00EF04DC">
      <w:pPr>
        <w:pStyle w:val="Listenabsatz"/>
        <w:spacing w:after="200"/>
        <w:ind w:left="426"/>
        <w:rPr>
          <w:b/>
        </w:rPr>
      </w:pPr>
    </w:p>
    <w:p w:rsidR="00084186" w:rsidRPr="00553CCD" w:rsidRDefault="00EF04DC" w:rsidP="00EF04DC">
      <w:pPr>
        <w:pStyle w:val="Listenabsatz"/>
        <w:spacing w:after="200"/>
        <w:ind w:left="426"/>
        <w:rPr>
          <w:i/>
          <w:sz w:val="20"/>
          <w:szCs w:val="20"/>
        </w:rPr>
      </w:pPr>
      <w:r>
        <w:rPr>
          <w:b/>
        </w:rPr>
        <w:t xml:space="preserve">b) </w:t>
      </w:r>
      <w:r w:rsidR="00553CCD" w:rsidRPr="00553CCD">
        <w:rPr>
          <w:b/>
        </w:rPr>
        <w:t xml:space="preserve">Wo werden Sie das Projekt ZWK „andocken“? </w:t>
      </w:r>
      <w:r w:rsidR="00553CCD">
        <w:rPr>
          <w:b/>
        </w:rPr>
        <w:t xml:space="preserve">Welche Personalressourcen planen Sie dafür ein? Wie wird </w:t>
      </w:r>
      <w:r w:rsidR="0061543C">
        <w:rPr>
          <w:b/>
        </w:rPr>
        <w:t>die ZWK</w:t>
      </w:r>
      <w:r w:rsidR="00553CCD">
        <w:rPr>
          <w:b/>
        </w:rPr>
        <w:t xml:space="preserve"> hierarchisch eingebunden?</w:t>
      </w:r>
      <w:r w:rsidR="00553CCD" w:rsidRPr="00553CCD">
        <w:rPr>
          <w:b/>
        </w:rPr>
        <w:br/>
      </w:r>
      <w:r w:rsidR="00553CCD" w:rsidRPr="00553CCD">
        <w:rPr>
          <w:i/>
          <w:sz w:val="20"/>
          <w:szCs w:val="20"/>
        </w:rPr>
        <w:t xml:space="preserve"> </w:t>
      </w:r>
      <w:r w:rsidR="00084186" w:rsidRPr="00553CCD">
        <w:rPr>
          <w:i/>
          <w:sz w:val="20"/>
          <w:szCs w:val="20"/>
        </w:rPr>
        <w:t>(themenspezifische Ansprechpartner (z.B. Demografiebeauftragte, Stabstelle o.ä.; Aufzeigen effizienter vorhabenbezogener Umsetzungsstrukturen</w:t>
      </w:r>
      <w:r w:rsidR="00333538">
        <w:rPr>
          <w:i/>
          <w:sz w:val="20"/>
          <w:szCs w:val="20"/>
        </w:rPr>
        <w:t>; Unterstützung durch Amtsspitz</w:t>
      </w:r>
      <w:r w:rsidR="0039734B">
        <w:rPr>
          <w:i/>
          <w:sz w:val="20"/>
          <w:szCs w:val="20"/>
        </w:rPr>
        <w:t>e</w:t>
      </w:r>
      <w:r w:rsidR="00333538">
        <w:rPr>
          <w:i/>
          <w:sz w:val="20"/>
          <w:szCs w:val="20"/>
        </w:rPr>
        <w:t xml:space="preserve"> etc.</w:t>
      </w:r>
      <w:r w:rsidR="00084186" w:rsidRPr="00553CCD">
        <w:rPr>
          <w:i/>
          <w:sz w:val="20"/>
          <w:szCs w:val="20"/>
        </w:rPr>
        <w:t>)</w:t>
      </w:r>
    </w:p>
    <w:p w:rsidR="00084186" w:rsidRPr="00976B7D" w:rsidRDefault="00084186" w:rsidP="00976B7D">
      <w:pPr>
        <w:spacing w:after="200"/>
        <w:rPr>
          <w:i/>
          <w:sz w:val="20"/>
          <w:szCs w:val="20"/>
        </w:rPr>
      </w:pPr>
      <w:bookmarkStart w:id="0" w:name="_GoBack"/>
      <w:bookmarkEnd w:id="0"/>
    </w:p>
    <w:sectPr w:rsidR="00084186" w:rsidRPr="00976B7D" w:rsidSect="00C52649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256" w:rsidRDefault="00081256" w:rsidP="007752EC">
      <w:pPr>
        <w:spacing w:line="240" w:lineRule="auto"/>
      </w:pPr>
      <w:r>
        <w:separator/>
      </w:r>
    </w:p>
  </w:endnote>
  <w:endnote w:type="continuationSeparator" w:id="0">
    <w:p w:rsidR="00081256" w:rsidRDefault="00081256" w:rsidP="007752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547334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7752EC" w:rsidRPr="007752EC" w:rsidRDefault="007752EC">
        <w:pPr>
          <w:pStyle w:val="Fuzeile"/>
          <w:jc w:val="right"/>
          <w:rPr>
            <w:sz w:val="16"/>
          </w:rPr>
        </w:pPr>
        <w:r w:rsidRPr="007752EC">
          <w:rPr>
            <w:sz w:val="16"/>
          </w:rPr>
          <w:fldChar w:fldCharType="begin"/>
        </w:r>
        <w:r w:rsidRPr="007752EC">
          <w:rPr>
            <w:sz w:val="16"/>
          </w:rPr>
          <w:instrText>PAGE   \* MERGEFORMAT</w:instrText>
        </w:r>
        <w:r w:rsidRPr="007752EC">
          <w:rPr>
            <w:sz w:val="16"/>
          </w:rPr>
          <w:fldChar w:fldCharType="separate"/>
        </w:r>
        <w:r w:rsidR="00333538">
          <w:rPr>
            <w:noProof/>
            <w:sz w:val="16"/>
          </w:rPr>
          <w:t>1</w:t>
        </w:r>
        <w:r w:rsidRPr="007752EC">
          <w:rPr>
            <w:sz w:val="16"/>
          </w:rPr>
          <w:fldChar w:fldCharType="end"/>
        </w:r>
      </w:p>
    </w:sdtContent>
  </w:sdt>
  <w:p w:rsidR="007752EC" w:rsidRDefault="007752E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256" w:rsidRDefault="00081256" w:rsidP="007752EC">
      <w:pPr>
        <w:spacing w:line="240" w:lineRule="auto"/>
      </w:pPr>
      <w:r>
        <w:separator/>
      </w:r>
    </w:p>
  </w:footnote>
  <w:footnote w:type="continuationSeparator" w:id="0">
    <w:p w:rsidR="00081256" w:rsidRDefault="00081256" w:rsidP="007752EC">
      <w:pPr>
        <w:spacing w:line="240" w:lineRule="auto"/>
      </w:pPr>
      <w:r>
        <w:continuationSeparator/>
      </w:r>
    </w:p>
  </w:footnote>
  <w:footnote w:id="1">
    <w:p w:rsidR="00F27A1A" w:rsidRDefault="00F27A1A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Pr="0053758F">
        <w:rPr>
          <w:sz w:val="16"/>
          <w:szCs w:val="16"/>
        </w:rPr>
        <w:t xml:space="preserve"> Eine Person hat nach der hier verwendeten Definition des Statistischen Bundesamtes einen Migrationshintergrund, wenn sie selbst oder mindestens ein Elternteil nicht mit deutscher Staatsangehörigkeit geboren wurde.</w:t>
      </w:r>
    </w:p>
    <w:p w:rsidR="00F27A1A" w:rsidRDefault="00F27A1A">
      <w:pPr>
        <w:pStyle w:val="Funotentext"/>
      </w:pPr>
      <w:r>
        <w:t>*</w:t>
      </w:r>
      <w:r w:rsidRPr="00F27A1A">
        <w:rPr>
          <w:i/>
          <w:sz w:val="16"/>
          <w:szCs w:val="16"/>
        </w:rPr>
        <w:t xml:space="preserve"> </w:t>
      </w:r>
      <w:r w:rsidRPr="00F27A1A">
        <w:rPr>
          <w:sz w:val="16"/>
          <w:szCs w:val="16"/>
        </w:rPr>
        <w:t>bitte Daten der jeweiligen statistischen Landesämter verwenden und Jahr der Datengrundlage angeben, z.B. 2019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E2C" w:rsidRDefault="00663E2C">
    <w:pPr>
      <w:pStyle w:val="Kopfzeile"/>
    </w:pPr>
    <w:r>
      <w:rPr>
        <w:b/>
        <w:noProof/>
      </w:rPr>
      <w:drawing>
        <wp:inline distT="0" distB="0" distL="0" distR="0" wp14:anchorId="308AE913" wp14:editId="5C1C4C47">
          <wp:extent cx="1912620" cy="959082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1149" cy="9633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866CE"/>
    <w:multiLevelType w:val="hybridMultilevel"/>
    <w:tmpl w:val="8B606AB2"/>
    <w:lvl w:ilvl="0" w:tplc="F5B83C6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40B71"/>
    <w:multiLevelType w:val="hybridMultilevel"/>
    <w:tmpl w:val="E2509644"/>
    <w:lvl w:ilvl="0" w:tplc="04F6C02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C487A"/>
    <w:multiLevelType w:val="hybridMultilevel"/>
    <w:tmpl w:val="818C73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51421"/>
    <w:multiLevelType w:val="hybridMultilevel"/>
    <w:tmpl w:val="09EC0B8C"/>
    <w:lvl w:ilvl="0" w:tplc="A39C22C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BB7E02"/>
    <w:multiLevelType w:val="hybridMultilevel"/>
    <w:tmpl w:val="717C0824"/>
    <w:lvl w:ilvl="0" w:tplc="2F6223A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B6B89"/>
    <w:multiLevelType w:val="hybridMultilevel"/>
    <w:tmpl w:val="BFACE536"/>
    <w:lvl w:ilvl="0" w:tplc="9E580100">
      <w:start w:val="2012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40F65"/>
    <w:multiLevelType w:val="hybridMultilevel"/>
    <w:tmpl w:val="C2F00B42"/>
    <w:lvl w:ilvl="0" w:tplc="A6B600CA">
      <w:start w:val="3"/>
      <w:numFmt w:val="bullet"/>
      <w:lvlText w:val="-"/>
      <w:lvlJc w:val="left"/>
      <w:pPr>
        <w:ind w:left="39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6DAD5D85"/>
    <w:multiLevelType w:val="hybridMultilevel"/>
    <w:tmpl w:val="4624612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465733"/>
    <w:multiLevelType w:val="hybridMultilevel"/>
    <w:tmpl w:val="5A2CDF58"/>
    <w:lvl w:ilvl="0" w:tplc="BA86571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F375D"/>
    <w:multiLevelType w:val="hybridMultilevel"/>
    <w:tmpl w:val="8DDE1A32"/>
    <w:lvl w:ilvl="0" w:tplc="5C1CFE9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6CE"/>
    <w:rsid w:val="00081256"/>
    <w:rsid w:val="00084186"/>
    <w:rsid w:val="000D0DB8"/>
    <w:rsid w:val="000E61C6"/>
    <w:rsid w:val="000F4512"/>
    <w:rsid w:val="0010167E"/>
    <w:rsid w:val="00111BB9"/>
    <w:rsid w:val="00190565"/>
    <w:rsid w:val="001E2D09"/>
    <w:rsid w:val="002148B8"/>
    <w:rsid w:val="0021613E"/>
    <w:rsid w:val="00256E0C"/>
    <w:rsid w:val="0027719D"/>
    <w:rsid w:val="00277BC7"/>
    <w:rsid w:val="00284708"/>
    <w:rsid w:val="002A5B74"/>
    <w:rsid w:val="002E7B09"/>
    <w:rsid w:val="003036A7"/>
    <w:rsid w:val="00305995"/>
    <w:rsid w:val="003138C0"/>
    <w:rsid w:val="00333538"/>
    <w:rsid w:val="003445E8"/>
    <w:rsid w:val="00353A01"/>
    <w:rsid w:val="00362F76"/>
    <w:rsid w:val="00363951"/>
    <w:rsid w:val="003946B6"/>
    <w:rsid w:val="003947B6"/>
    <w:rsid w:val="0039734B"/>
    <w:rsid w:val="003C7311"/>
    <w:rsid w:val="003D2ED0"/>
    <w:rsid w:val="003E144E"/>
    <w:rsid w:val="003F51E3"/>
    <w:rsid w:val="003F5525"/>
    <w:rsid w:val="00412BD0"/>
    <w:rsid w:val="00423795"/>
    <w:rsid w:val="00462FFD"/>
    <w:rsid w:val="004D7797"/>
    <w:rsid w:val="004E1E41"/>
    <w:rsid w:val="004E24E7"/>
    <w:rsid w:val="004F3BC5"/>
    <w:rsid w:val="004F7D4F"/>
    <w:rsid w:val="005218B3"/>
    <w:rsid w:val="005269CF"/>
    <w:rsid w:val="0052778C"/>
    <w:rsid w:val="0053165A"/>
    <w:rsid w:val="00536816"/>
    <w:rsid w:val="005411C4"/>
    <w:rsid w:val="00553CCD"/>
    <w:rsid w:val="00586AD9"/>
    <w:rsid w:val="005A6E7B"/>
    <w:rsid w:val="005B3C0B"/>
    <w:rsid w:val="005B478C"/>
    <w:rsid w:val="005C0C92"/>
    <w:rsid w:val="005D222C"/>
    <w:rsid w:val="005D353E"/>
    <w:rsid w:val="0061543C"/>
    <w:rsid w:val="00617087"/>
    <w:rsid w:val="00624555"/>
    <w:rsid w:val="00626703"/>
    <w:rsid w:val="00663E2C"/>
    <w:rsid w:val="00663F92"/>
    <w:rsid w:val="00691A55"/>
    <w:rsid w:val="006A5EF1"/>
    <w:rsid w:val="006B30AB"/>
    <w:rsid w:val="006E7452"/>
    <w:rsid w:val="007010FC"/>
    <w:rsid w:val="00720766"/>
    <w:rsid w:val="00722133"/>
    <w:rsid w:val="00737C34"/>
    <w:rsid w:val="007425B8"/>
    <w:rsid w:val="00753F98"/>
    <w:rsid w:val="007752EC"/>
    <w:rsid w:val="007959C3"/>
    <w:rsid w:val="007A37F3"/>
    <w:rsid w:val="007D070D"/>
    <w:rsid w:val="007D7B5B"/>
    <w:rsid w:val="00837C00"/>
    <w:rsid w:val="00846A81"/>
    <w:rsid w:val="00855704"/>
    <w:rsid w:val="008B5EFE"/>
    <w:rsid w:val="008C1470"/>
    <w:rsid w:val="008E006A"/>
    <w:rsid w:val="008E07A5"/>
    <w:rsid w:val="008E7451"/>
    <w:rsid w:val="009024A7"/>
    <w:rsid w:val="009219D8"/>
    <w:rsid w:val="00932201"/>
    <w:rsid w:val="009402D2"/>
    <w:rsid w:val="00940971"/>
    <w:rsid w:val="009410D5"/>
    <w:rsid w:val="0094523E"/>
    <w:rsid w:val="009471B1"/>
    <w:rsid w:val="00954390"/>
    <w:rsid w:val="009751AE"/>
    <w:rsid w:val="00976B7D"/>
    <w:rsid w:val="00984461"/>
    <w:rsid w:val="009848AA"/>
    <w:rsid w:val="00985762"/>
    <w:rsid w:val="009A2267"/>
    <w:rsid w:val="009B2E4A"/>
    <w:rsid w:val="009B522A"/>
    <w:rsid w:val="009F48E8"/>
    <w:rsid w:val="009F6B1D"/>
    <w:rsid w:val="00A02B60"/>
    <w:rsid w:val="00A600F4"/>
    <w:rsid w:val="00A6318A"/>
    <w:rsid w:val="00A63EA0"/>
    <w:rsid w:val="00A92551"/>
    <w:rsid w:val="00AC62B9"/>
    <w:rsid w:val="00AC7916"/>
    <w:rsid w:val="00B06D11"/>
    <w:rsid w:val="00B31288"/>
    <w:rsid w:val="00B46904"/>
    <w:rsid w:val="00B5614B"/>
    <w:rsid w:val="00B57E3A"/>
    <w:rsid w:val="00BA2C22"/>
    <w:rsid w:val="00BA397D"/>
    <w:rsid w:val="00BC440B"/>
    <w:rsid w:val="00BC6B2B"/>
    <w:rsid w:val="00BE4045"/>
    <w:rsid w:val="00C466DB"/>
    <w:rsid w:val="00C52649"/>
    <w:rsid w:val="00C526FA"/>
    <w:rsid w:val="00C56941"/>
    <w:rsid w:val="00C73E24"/>
    <w:rsid w:val="00CC7CC5"/>
    <w:rsid w:val="00CD35C5"/>
    <w:rsid w:val="00CE6C4E"/>
    <w:rsid w:val="00CF0E97"/>
    <w:rsid w:val="00CF2AAF"/>
    <w:rsid w:val="00D20872"/>
    <w:rsid w:val="00D259DE"/>
    <w:rsid w:val="00D55AB7"/>
    <w:rsid w:val="00D55C28"/>
    <w:rsid w:val="00D616CE"/>
    <w:rsid w:val="00D77EF9"/>
    <w:rsid w:val="00DC453F"/>
    <w:rsid w:val="00DF0DAA"/>
    <w:rsid w:val="00E2309B"/>
    <w:rsid w:val="00E26D85"/>
    <w:rsid w:val="00E50BA7"/>
    <w:rsid w:val="00EC65CB"/>
    <w:rsid w:val="00EE76DD"/>
    <w:rsid w:val="00EF04DC"/>
    <w:rsid w:val="00F27A1A"/>
    <w:rsid w:val="00F32350"/>
    <w:rsid w:val="00F51AC4"/>
    <w:rsid w:val="00F534C2"/>
    <w:rsid w:val="00F53A01"/>
    <w:rsid w:val="00F71E7B"/>
    <w:rsid w:val="00F77921"/>
    <w:rsid w:val="00F90214"/>
    <w:rsid w:val="00FB2C37"/>
    <w:rsid w:val="00FB72E0"/>
    <w:rsid w:val="00FC10DF"/>
    <w:rsid w:val="00FE23F3"/>
    <w:rsid w:val="00FF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109640"/>
  <w15:docId w15:val="{4BE039EC-7844-4983-8A70-2DBF86BD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D7797"/>
    <w:pPr>
      <w:spacing w:line="276" w:lineRule="auto"/>
    </w:pPr>
    <w:rPr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4D77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4D77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4D7797"/>
    <w:pPr>
      <w:keepNext/>
      <w:keepLines/>
      <w:spacing w:before="32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3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4D77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D77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4D77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4D7797"/>
    <w:rPr>
      <w:rFonts w:asciiTheme="majorHAnsi" w:eastAsiaTheme="majorEastAsia" w:hAnsiTheme="majorHAnsi" w:cstheme="majorBidi"/>
      <w:b/>
      <w:bCs/>
      <w:color w:val="000000" w:themeColor="text1"/>
      <w:sz w:val="23"/>
      <w:lang w:eastAsia="en-US"/>
    </w:rPr>
  </w:style>
  <w:style w:type="character" w:customStyle="1" w:styleId="berschrift4Zchn">
    <w:name w:val="Überschrift 4 Zchn"/>
    <w:basedOn w:val="Absatz-Standardschriftart"/>
    <w:link w:val="berschrift4"/>
    <w:rsid w:val="004D7797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Listenabsatz">
    <w:name w:val="List Paragraph"/>
    <w:basedOn w:val="Standard"/>
    <w:uiPriority w:val="99"/>
    <w:qFormat/>
    <w:rsid w:val="004D7797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D7797"/>
    <w:pPr>
      <w:outlineLvl w:val="9"/>
    </w:pPr>
    <w:rPr>
      <w:lang w:eastAsia="de-DE"/>
    </w:rPr>
  </w:style>
  <w:style w:type="table" w:styleId="Tabellenraster">
    <w:name w:val="Table Grid"/>
    <w:basedOn w:val="NormaleTabelle"/>
    <w:uiPriority w:val="59"/>
    <w:rsid w:val="00837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751AE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2C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2C22"/>
    <w:rPr>
      <w:rFonts w:ascii="Tahoma" w:hAnsi="Tahoma" w:cs="Tahoma"/>
      <w:sz w:val="16"/>
      <w:szCs w:val="16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71E7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71E7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71E7B"/>
    <w:rPr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71E7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71E7B"/>
    <w:rPr>
      <w:b/>
      <w:bCs/>
      <w:sz w:val="20"/>
      <w:szCs w:val="20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4E1E41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46904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7752E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752EC"/>
    <w:rPr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752E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752EC"/>
    <w:rPr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27A1A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27A1A"/>
    <w:rPr>
      <w:sz w:val="20"/>
      <w:szCs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F27A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0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sr.bund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www.landatlas.de/laendlich/typologi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gweiser-kommune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9F026B2C061A46B87E17A02A5C02B9" ma:contentTypeVersion="10" ma:contentTypeDescription="Ein neues Dokument erstellen." ma:contentTypeScope="" ma:versionID="890ebfb4b38c037fe87f11b882d52920">
  <xsd:schema xmlns:xsd="http://www.w3.org/2001/XMLSchema" xmlns:xs="http://www.w3.org/2001/XMLSchema" xmlns:p="http://schemas.microsoft.com/office/2006/metadata/properties" xmlns:ns2="8d1345ee-e41e-4161-852d-1909e3170507" xmlns:ns3="c20968eb-3caa-417f-89ec-a39219c5e203" targetNamespace="http://schemas.microsoft.com/office/2006/metadata/properties" ma:root="true" ma:fieldsID="75b1586f0ae7a46ff050c9fc114f8d8d" ns2:_="" ns3:_="">
    <xsd:import namespace="8d1345ee-e41e-4161-852d-1909e3170507"/>
    <xsd:import namespace="c20968eb-3caa-417f-89ec-a39219c5e2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345ee-e41e-4161-852d-1909e31705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968eb-3caa-417f-89ec-a39219c5e20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749A63-D771-4B2A-B98E-D2C327E105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D73BE9-F92C-4AAE-8CB9-577949E361C0}"/>
</file>

<file path=customXml/itemProps3.xml><?xml version="1.0" encoding="utf-8"?>
<ds:datastoreItem xmlns:ds="http://schemas.openxmlformats.org/officeDocument/2006/customXml" ds:itemID="{A66686F4-54DA-4ED3-819F-15A957142AAD}"/>
</file>

<file path=customXml/itemProps4.xml><?xml version="1.0" encoding="utf-8"?>
<ds:datastoreItem xmlns:ds="http://schemas.openxmlformats.org/officeDocument/2006/customXml" ds:itemID="{89CA17BE-F2FF-4EE9-A595-B86BD831D5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FFG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v.reuter</dc:creator>
  <cp:lastModifiedBy>Kraupa, Florian</cp:lastModifiedBy>
  <cp:revision>4</cp:revision>
  <cp:lastPrinted>2015-08-21T14:25:00Z</cp:lastPrinted>
  <dcterms:created xsi:type="dcterms:W3CDTF">2021-03-05T12:13:00Z</dcterms:created>
  <dcterms:modified xsi:type="dcterms:W3CDTF">2021-04-30T07:49:00Z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0x010100F59F026B2C061A46B87E17A02A5C02B9</vt:lpwstr>
  </property>
</Properties>
</file>